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  <w:color w:val="1F7975"/>
        </w:rPr>
        <w:t xml:space="preserve">ConstructQ · Task Management</w:t>
      </w:r>
    </w:p>
    <w:p>
      <w:pPr>
        <w:spacing w:after="100"/>
      </w:pPr>
      <w:r>
        <w:rPr>
          <w:b/>
          <w:bCs/>
          <w:color w:val="1F7975"/>
          <w:sz w:val="24"/>
          <w:szCs w:val="24"/>
        </w:rPr>
        <w:t xml:space="preserve">Role-Based Workflow Guide · Web App + Mobile App · v1.0</w:t>
      </w:r>
    </w:p>
    <w:p>
      <w:pPr>
        <w:spacing w:after="200"/>
      </w:pPr>
      <w:r>
        <w:rPr>
          <w:i/>
          <w:iCs/>
          <w:color w:val="6B7280"/>
          <w:sz w:val="20"/>
          <w:szCs w:val="20"/>
        </w:rPr>
        <w:t xml:space="preserve">Reference: ConstructQ_TaskManagement(QC+NCR)_v40.0.html · ConstructQ_TaskMobile_v23.0.html</w:t>
      </w:r>
    </w:p>
    <w:p>
      <w:pPr>
        <w:spacing w:after="300"/>
      </w:pPr>
      <w:r>
        <w:rPr>
          <w:color w:val="6B7280"/>
          <w:sz w:val="20"/>
          <w:szCs w:val="20"/>
        </w:rPr>
        <w:t xml:space="preserve">Owner: วุธ (PM/SA) · Date: 3 กรกฎาคม 2569 (2026-07-03) · Audience: Software Development Team</w:t>
      </w:r>
    </w:p>
    <w:p>
      <w:pPr>
        <w:pStyle w:val="Heading2"/>
      </w:pPr>
      <w:r>
        <w:rPr>
          <w:b/>
          <w:bCs/>
          <w:color w:val="1F7975"/>
        </w:rPr>
        <w:t xml:space="preserve">1. ภาพรวม (Overview)</w:t>
      </w:r>
    </w:p>
    <w:p>
      <w:r>
        <w:t xml:space="preserve">เอกสารนี้เป็นคู่มืออธิบายการทำงานของหน้าจอจัดการ Task (QC + NCR) ในระบบ ConstructQ สำหรับทีมพัฒนาซอฟต์แวร์ ครอบคลุมตั้งแต่เริ่มสร้าง Task จนปิด Task ผ่านทุกสถานะใน Workflow Lifecycle และอธิบายบทบาทของผู้ใช้แต่ละคน</w:t>
      </w:r>
    </w:p>
    <w:p>
      <w:pPr>
        <w:pStyle w:val="Heading3"/>
      </w:pPr>
      <w:r>
        <w:rPr>
          <w:b/>
          <w:bCs/>
          <w:color w:val="3D4544"/>
        </w:rPr>
        <w:t xml:space="preserve">1.1 บทบาทที่เกี่ยวข้อง (4 roles หลัก)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1500"/>
        <w:gridCol w:w="5860"/>
      </w:tblGrid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1F5F4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1F7975"/>
                <w:sz w:val="20"/>
                <w:szCs w:val="20"/>
              </w:rPr>
              <w:t xml:space="preserve">Role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1F5F4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1F7975"/>
                <w:sz w:val="20"/>
                <w:szCs w:val="20"/>
              </w:rPr>
              <w:t xml:space="preserve">Platform</w:t>
            </w:r>
          </w:p>
        </w:tc>
        <w:tc>
          <w:tcPr>
            <w:tcW w:type="dxa" w:w="5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1F5F4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1F7975"/>
                <w:sz w:val="20"/>
                <w:szCs w:val="20"/>
              </w:rPr>
              <w:t xml:space="preserve">ความรับผิดชอบ</w:t>
            </w:r>
          </w:p>
        </w:tc>
      </w:tr>
      <w:tr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0E0F0F"/>
                <w:sz w:val="20"/>
                <w:szCs w:val="20"/>
              </w:rPr>
              <w:t xml:space="preserve">👤 Project Manager (PM)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EF2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4338CA"/>
                <w:sz w:val="20"/>
                <w:szCs w:val="20"/>
              </w:rPr>
              <w:t xml:space="preserve">Web App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สร้าง Task (เดี่ยว/Bulk) · ดูภาพรวม Kanban/Calendar · อนุมัติปิดโครงการ</w:t>
            </w:r>
          </w:p>
        </w:tc>
      </w:tr>
      <w:tr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0E0F0F"/>
                <w:sz w:val="20"/>
                <w:szCs w:val="20"/>
              </w:rPr>
              <w:t xml:space="preserve">👥 QC Manager (QCM)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EF2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4338CA"/>
                <w:sz w:val="20"/>
                <w:szCs w:val="20"/>
              </w:rPr>
              <w:t xml:space="preserve">Web App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มอบหมาย Inspector · Review ผลตรวจ · อนุมัติ/ตีกลับ · จัดการ NCR</w:t>
            </w:r>
          </w:p>
        </w:tc>
      </w:tr>
      <w:tr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0E0F0F"/>
                <w:sz w:val="20"/>
                <w:szCs w:val="20"/>
              </w:rPr>
              <w:t xml:space="preserve">🔍 QC Inspector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EF3C7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92400E"/>
                <w:sz w:val="20"/>
                <w:szCs w:val="20"/>
              </w:rPr>
              <w:t xml:space="preserve">Mobile App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รับงาน + GPS check-in · ตรวจ Checklist · ตอบ Pass/Fail · เซ็น · ตรวจซ้ำ NCR</w:t>
            </w:r>
          </w:p>
        </w:tc>
      </w:tr>
      <w:tr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0E0F0F"/>
                <w:sz w:val="20"/>
                <w:szCs w:val="20"/>
              </w:rPr>
              <w:t xml:space="preserve">🔧 Sub Contractor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EF3C7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92400E"/>
                <w:sz w:val="20"/>
                <w:szCs w:val="20"/>
              </w:rPr>
              <w:t xml:space="preserve">Mobile App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รับ NCR · แก้ไขหน้างาน · แนบรูป Before/After · ส่งกลับให้ตรวจซ้ำ</w:t>
            </w:r>
          </w:p>
        </w:tc>
      </w:tr>
    </w:tbl>
    <w:p>
      <w:pPr>
        <w:pStyle w:val="Heading2"/>
      </w:pPr>
      <w:r>
        <w:rPr>
          <w:b/>
          <w:bCs/>
          <w:color w:val="1F7975"/>
        </w:rPr>
        <w:t xml:space="preserve">2. Workflow Lifecycle</w:t>
      </w:r>
    </w:p>
    <w:p>
      <w:pPr>
        <w:pStyle w:val="Heading3"/>
      </w:pPr>
      <w:r>
        <w:rPr>
          <w:b/>
          <w:bCs/>
          <w:color w:val="3D4544"/>
        </w:rPr>
        <w:t xml:space="preserve">2.1 สถานะของ Task (9 สถานะ)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1500"/>
        <w:gridCol w:w="1500"/>
        <w:gridCol w:w="4860"/>
      </w:tblGrid>
      <w:tr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1F5F4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1F7975"/>
                <w:sz w:val="20"/>
                <w:szCs w:val="20"/>
              </w:rPr>
              <w:t xml:space="preserve">Code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1F5F4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1F7975"/>
                <w:sz w:val="20"/>
                <w:szCs w:val="20"/>
              </w:rPr>
              <w:t xml:space="preserve">ชื่อไทย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1F5F4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1F7975"/>
                <w:sz w:val="20"/>
                <w:szCs w:val="20"/>
              </w:rPr>
              <w:t xml:space="preserve">ชื่ออังกฤษ</w:t>
            </w:r>
          </w:p>
        </w:tc>
        <w:tc>
          <w:tcPr>
            <w:tcW w:type="dxa" w:w="4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1F5F4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1F7975"/>
                <w:sz w:val="20"/>
                <w:szCs w:val="20"/>
              </w:rPr>
              <w:t xml:space="preserve">ความหมาย</w:t>
            </w:r>
          </w:p>
        </w:tc>
      </w:tr>
      <w:tr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created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สร้างงาน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Created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สร้างขึ้นแต่ยังไม่มอบหมาย</w:t>
            </w:r>
          </w:p>
        </w:tc>
      </w:tr>
      <w:tr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assigned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มอบหมายแล้ว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Assigned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กำหนดผู้ตรวจแล้ว · รอเริ่มตรวจ</w:t>
            </w:r>
          </w:p>
        </w:tc>
      </w:tr>
      <w:tr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in_progress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กำลังตรวจ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In Progress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Inspector รับงาน · กำลังตรวจหน้างาน</w:t>
            </w:r>
          </w:p>
        </w:tc>
      </w:tr>
      <w:tr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review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รอตรวจสอบ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Review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ส่งผลแล้ว · รอ QC Manager ตรวจทาน</w:t>
            </w:r>
          </w:p>
        </w:tc>
      </w:tr>
      <w:tr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done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เสร็จสิ้น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Done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อนุมัติปิด (terminal)</w:t>
            </w:r>
          </w:p>
        </w:tc>
      </w:tr>
      <w:tr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blocked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ติดขัด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Blocked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หยุดชั่วคราว · รอเหตุผลอื่น</w:t>
            </w:r>
          </w:p>
        </w:tc>
      </w:tr>
      <w:tr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rejected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ตีกลับ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Rejected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QCM ไม่อนุมัติ · ส่งกลับให้แก้</w:t>
            </w:r>
          </w:p>
        </w:tc>
      </w:tr>
      <w:tr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991B1B"/>
                <w:sz w:val="20"/>
                <w:szCs w:val="20"/>
              </w:rPr>
              <w:t xml:space="preserve">ncr_open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991B1B"/>
                <w:sz w:val="20"/>
                <w:szCs w:val="20"/>
              </w:rPr>
              <w:t xml:space="preserve">NCR เปิด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991B1B"/>
                <w:sz w:val="20"/>
                <w:szCs w:val="20"/>
              </w:rPr>
              <w:t xml:space="preserve">NCR Open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991B1B"/>
                <w:sz w:val="20"/>
                <w:szCs w:val="20"/>
              </w:rPr>
              <w:t xml:space="preserve">พบข้อบกพร่อง · รอ Sub แก้ไข</w:t>
            </w:r>
          </w:p>
        </w:tc>
      </w:tr>
      <w:tr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92400E"/>
                <w:sz w:val="20"/>
                <w:szCs w:val="20"/>
              </w:rPr>
              <w:t xml:space="preserve">ncr_verify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92400E"/>
                <w:sz w:val="20"/>
                <w:szCs w:val="20"/>
              </w:rPr>
              <w:t xml:space="preserve">รอตรวจซ้ำ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92400E"/>
                <w:sz w:val="20"/>
                <w:szCs w:val="20"/>
              </w:rPr>
              <w:t xml:space="preserve">NCR Verify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92400E"/>
                <w:sz w:val="20"/>
                <w:szCs w:val="20"/>
              </w:rPr>
              <w:t xml:space="preserve">Sub แก้เสร็จ · รอ Inspector ตรวจซ้ำ</w:t>
            </w:r>
          </w:p>
        </w:tc>
      </w:tr>
    </w:tbl>
    <w:p>
      <w:pPr>
        <w:pStyle w:val="Heading3"/>
      </w:pPr>
      <w:r>
        <w:rPr>
          <w:b/>
          <w:bCs/>
          <w:color w:val="3D4544"/>
        </w:rPr>
        <w:t xml:space="preserve">2.2 State Transitions (Happy path + Rework)</w:t>
      </w:r>
    </w:p>
    <w:p>
      <w:r>
        <w:rPr>
          <w:b/>
          <w:bCs/>
        </w:rPr>
        <w:t xml:space="preserve">Happy path: </w:t>
      </w:r>
      <w:r>
        <w:t xml:space="preserve">created → assigned → in_progress → review → done</w:t>
      </w:r>
    </w:p>
    <w:p>
      <w:r>
        <w:rPr>
          <w:b/>
          <w:bCs/>
        </w:rPr>
        <w:t xml:space="preserve">Reject loop: </w:t>
      </w:r>
      <w:r>
        <w:t xml:space="preserve">review → rejected → in_progress (ทำใหม่)</w:t>
      </w:r>
    </w:p>
    <w:p>
      <w:r>
        <w:rPr>
          <w:b/>
          <w:bCs/>
        </w:rPr>
        <w:t xml:space="preserve">NCR loop: </w:t>
      </w:r>
      <w:r>
        <w:t xml:space="preserve">in_progress → ncr_open (Sub) → ncr_verify (Inspector) → กลับ in_progress</w:t>
      </w:r>
    </w:p>
    <w:p>
      <w:r>
        <w:rPr>
          <w:b/>
          <w:bCs/>
        </w:rPr>
        <w:t xml:space="preserve">Block/Unblock: </w:t>
      </w:r>
      <w:r>
        <w:t xml:space="preserve">any → blocked → คืนกลับสถานะเดิม</w:t>
      </w:r>
    </w:p>
    <w:p>
      <w:pPr>
        <w:pStyle w:val="Heading2"/>
      </w:pPr>
      <w:r>
        <w:rPr>
          <w:b/>
          <w:bCs/>
          <w:color w:val="1F7975"/>
        </w:rPr>
        <w:t xml:space="preserve">3. เส้นทางการทำงานตั้งแต่สร้าง Task ถึงปิด Task (9 ขั้น)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100"/>
        <w:gridCol w:w="2600"/>
        <w:gridCol w:w="4660"/>
      </w:tblGrid>
      <w:tr>
        <w:tc>
          <w:tcPr>
            <w:tcW w:type="dxa" w:w="2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1F5F4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1F7975"/>
                <w:sz w:val="20"/>
                <w:szCs w:val="20"/>
              </w:rPr>
              <w:t xml:space="preserve">Actor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1F5F4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1F7975"/>
                <w:sz w:val="20"/>
                <w:szCs w:val="20"/>
              </w:rPr>
              <w:t xml:space="preserve">ขั้นตอน</w:t>
            </w:r>
          </w:p>
        </w:tc>
        <w:tc>
          <w:tcPr>
            <w:tcW w:type="dxa" w:w="4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1F5F4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1F7975"/>
                <w:sz w:val="20"/>
                <w:szCs w:val="20"/>
              </w:rPr>
              <w:t xml:space="preserve">รายละเอียด</w:t>
            </w:r>
          </w:p>
        </w:tc>
      </w:tr>
      <w:tr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A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0E0F0F"/>
                <w:sz w:val="20"/>
                <w:szCs w:val="20"/>
              </w:rPr>
              <w:t xml:space="preserve">PM · Web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0E0F0F"/>
                <w:sz w:val="20"/>
                <w:szCs w:val="20"/>
              </w:rPr>
              <w:t xml:space="preserve">1. สร้าง Task (created)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PM เข้าหน้า Task Management → กด '+ สร้าง Task ใหม่' หรือ '📋 สร้าง Task แบบ Bulk' → กรอกข้อมูลพื้นฐาน → กด สร้าง → Task ถูกสร้างในสถานะ created</w:t>
            </w:r>
          </w:p>
        </w:tc>
      </w:tr>
      <w:tr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A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0E0F0F"/>
                <w:sz w:val="20"/>
                <w:szCs w:val="20"/>
              </w:rPr>
              <w:t xml:space="preserve">QCM · Web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0E0F0F"/>
                <w:sz w:val="20"/>
                <w:szCs w:val="20"/>
              </w:rPr>
              <w:t xml:space="preserve">2. มอบหมาย Inspector (assigned)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QCM เข้าดู Task ที่ state = created → กด 'มอบหมาย' → เลือก Inspector จาก picker → ระบบส่ง email → state → assigned</w:t>
            </w:r>
          </w:p>
        </w:tc>
      </w:tr>
      <w:tr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A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0E0F0F"/>
                <w:sz w:val="20"/>
                <w:szCs w:val="20"/>
              </w:rPr>
              <w:t xml:space="preserve">Inspector · Mobile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0E0F0F"/>
                <w:sz w:val="20"/>
                <w:szCs w:val="20"/>
              </w:rPr>
              <w:t xml:space="preserve">3. รับงาน + GPS Check-in (in_progress)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Inspector รับ notification → เปิดแอป → แตะ Task → กด 'เริ่มตรวจ Checklist' → ระบบบันทึก GPS check-in → state → in_progress</w:t>
            </w:r>
          </w:p>
        </w:tc>
      </w:tr>
      <w:tr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A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0E0F0F"/>
                <w:sz w:val="20"/>
                <w:szCs w:val="20"/>
              </w:rPr>
              <w:t xml:space="preserve">Inspector · Mobile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0E0F0F"/>
                <w:sz w:val="20"/>
                <w:szCs w:val="20"/>
              </w:rPr>
              <w:t xml:space="preserve">4. ตอบ Checklist รายข้อ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Tab strip เลือกหมวด → Circle stepper แสดงข้อ → ดู Rule chip 📏 → ตอบ widget ตาม type → แนบรูป + comment ทุกข้อ → ✓ badge เหลืองยึดบน stepper</w:t>
            </w:r>
          </w:p>
        </w:tc>
      </w:tr>
      <w:tr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A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0E0F0F"/>
                <w:sz w:val="20"/>
                <w:szCs w:val="20"/>
              </w:rPr>
              <w:t xml:space="preserve">Inspector · Mobile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0E0F0F"/>
                <w:sz w:val="20"/>
                <w:szCs w:val="20"/>
              </w:rPr>
              <w:t xml:space="preserve">5a. ทุกข้อ Pass → ส่งผล (review)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ตอบครบและทุกข้อผ่าน → กด '✓ ส่งผลการตรวจ + เซ็นรับรอง' → state → review → รอ QCM ตรวจทาน</w:t>
            </w:r>
          </w:p>
        </w:tc>
      </w:tr>
      <w:tr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A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0E0F0F"/>
                <w:sz w:val="20"/>
                <w:szCs w:val="20"/>
              </w:rPr>
              <w:t xml:space="preserve">Inspector · Mobile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0E0F0F"/>
                <w:sz w:val="20"/>
                <w:szCs w:val="20"/>
              </w:rPr>
              <w:t xml:space="preserve">5b. บางข้อ Fail → NCR (ncr_open)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กด '✗ ไม่ผ่าน' → Confirm dialog 'ยืนยันสร้าง NCR?' → confirm → NCR ถูกสร้างอัตโนมัติ → Task state → ncr_open เมื่อ submit</w:t>
            </w:r>
          </w:p>
        </w:tc>
      </w:tr>
      <w:tr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A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0E0F0F"/>
                <w:sz w:val="20"/>
                <w:szCs w:val="20"/>
              </w:rPr>
              <w:t xml:space="preserve">Sub · Mobile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0E0F0F"/>
                <w:sz w:val="20"/>
                <w:szCs w:val="20"/>
              </w:rPr>
              <w:t xml:space="preserve">6. แก้ไข NCR (ncr_verify)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Sub เปิดแอปเห็น NCR → ดู root cause + corrective action → แก้หน้างาน → ถ่ายรูป Before/After → กด 'ส่งกลับให้ตรวจซ้ำ' → NCR status → ncr_verify</w:t>
            </w:r>
          </w:p>
        </w:tc>
      </w:tr>
      <w:tr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A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0E0F0F"/>
                <w:sz w:val="20"/>
                <w:szCs w:val="20"/>
              </w:rPr>
              <w:t xml:space="preserve">Inspector · Mobile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0E0F0F"/>
                <w:sz w:val="20"/>
                <w:szCs w:val="20"/>
              </w:rPr>
              <w:t xml:space="preserve">7. ตรวจซ้ำ · ปิด NCR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Inspector ได้ notification → ดู NCR ที่ verify → ตรวจหน้างาน → ผ่าน = ปิด NCR / ไม่ผ่าน = กลับ open</w:t>
            </w:r>
          </w:p>
        </w:tc>
      </w:tr>
      <w:tr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A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0E0F0F"/>
                <w:sz w:val="20"/>
                <w:szCs w:val="20"/>
              </w:rPr>
              <w:t xml:space="preserve">QCM · Web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0E0F0F"/>
                <w:sz w:val="20"/>
                <w:szCs w:val="20"/>
              </w:rPr>
              <w:t xml:space="preserve">8. ตรวจทานผลรวม (review)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QCM เข้าดู Task state = review → ตรวจ Overview + Checklist + NCR + Audit → กด '✓ อนุมัติ' หรือ '↩ ตีกลับ'</w:t>
            </w:r>
          </w:p>
        </w:tc>
      </w:tr>
      <w:tr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A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0E0F0F"/>
                <w:sz w:val="20"/>
                <w:szCs w:val="20"/>
              </w:rPr>
              <w:t xml:space="preserve">QCM · Web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0E0F0F"/>
                <w:sz w:val="20"/>
                <w:szCs w:val="20"/>
              </w:rPr>
              <w:t xml:space="preserve">9a. อนุมัติ → ปิดงาน (done)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state → done · Audit log บันทึก · PM เห็นภาพรวม</w:t>
            </w:r>
          </w:p>
        </w:tc>
      </w:tr>
      <w:tr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A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0E0F0F"/>
                <w:sz w:val="20"/>
                <w:szCs w:val="20"/>
              </w:rPr>
              <w:t xml:space="preserve">QCM · Web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0E0F0F"/>
                <w:sz w:val="20"/>
                <w:szCs w:val="20"/>
              </w:rPr>
              <w:t xml:space="preserve">9b. ตีกลับ → รอบใหม่ (rejected)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กรอกเหตุผล → state → rejected · notification กลับ Inspector</w:t>
            </w:r>
          </w:p>
        </w:tc>
      </w:tr>
    </w:tbl>
    <w:p>
      <w:pPr>
        <w:pageBreakBefore/>
      </w:pPr>
    </w:p>
    <w:p>
      <w:pPr>
        <w:pStyle w:val="Heading2"/>
      </w:pPr>
      <w:r>
        <w:rPr>
          <w:b/>
          <w:bCs/>
          <w:color w:val="1F7975"/>
        </w:rPr>
        <w:t xml:space="preserve">4. Web App · บทบาท Project Manager (PM)</w:t>
      </w:r>
    </w:p>
    <w:p>
      <w:pPr>
        <w:pStyle w:val="Heading3"/>
      </w:pPr>
      <w:r>
        <w:rPr>
          <w:b/>
          <w:bCs/>
          <w:color w:val="3D4544"/>
        </w:rPr>
        <w:t xml:space="preserve">4.1 ความรับผิดชอบหลัก</w:t>
      </w:r>
    </w:p>
    <w:p>
      <w:pPr>
        <w:pStyle w:val="ListParagraph"/>
        <w:numPr>
          <w:ilvl w:val="0"/>
          <w:numId w:val="2"/>
        </w:numPr>
      </w:pPr>
      <w:r>
        <w:t xml:space="preserve">สร้าง Task — เดี่ยว (งานพิเศษ) และ Bulk จาก WBS (งานปกติหลายรายการพร้อมกัน)</w:t>
      </w:r>
    </w:p>
    <w:p>
      <w:pPr>
        <w:pStyle w:val="ListParagraph"/>
        <w:numPr>
          <w:ilvl w:val="0"/>
          <w:numId w:val="2"/>
        </w:numPr>
      </w:pPr>
      <w:r>
        <w:t xml:space="preserve">ดูภาพรวม — Kanban / Calendar / List view · Filter ตาม project/state/priority/assignee</w:t>
      </w:r>
    </w:p>
    <w:p>
      <w:pPr>
        <w:pStyle w:val="ListParagraph"/>
        <w:numPr>
          <w:ilvl w:val="0"/>
          <w:numId w:val="2"/>
        </w:numPr>
      </w:pPr>
      <w:r>
        <w:t xml:space="preserve">ปรับ Priority — เร่งงานเมื่อจำเป็น</w:t>
      </w:r>
    </w:p>
    <w:p>
      <w:pPr>
        <w:pStyle w:val="ListParagraph"/>
        <w:numPr>
          <w:ilvl w:val="0"/>
          <w:numId w:val="2"/>
        </w:numPr>
      </w:pPr>
      <w:r>
        <w:t xml:space="preserve">ดู Audit Log — ตรวจสอบ traceable ทุกการกระทำ</w:t>
      </w:r>
    </w:p>
    <w:p>
      <w:pPr>
        <w:pStyle w:val="ListParagraph"/>
        <w:numPr>
          <w:ilvl w:val="0"/>
          <w:numId w:val="2"/>
        </w:numPr>
      </w:pPr>
      <w:r>
        <w:t xml:space="preserve">อนุมัติงบพิเศษ — สำหรับ NCR ที่มีค่าใช้จ่ายสูง</w:t>
      </w:r>
    </w:p>
    <w:p>
      <w:pPr>
        <w:pStyle w:val="Heading3"/>
      </w:pPr>
      <w:r>
        <w:rPr>
          <w:b/>
          <w:bCs/>
          <w:color w:val="3D4544"/>
        </w:rPr>
        <w:t xml:space="preserve">4.2 หน้าจอที่ใช้บ่อย (Web App v40.0)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4000"/>
        <w:gridCol w:w="2860"/>
      </w:tblGrid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1F5F4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1F7975"/>
                <w:sz w:val="20"/>
                <w:szCs w:val="20"/>
              </w:rPr>
              <w:t xml:space="preserve">หน้าจอ</w:t>
            </w:r>
          </w:p>
        </w:tc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1F5F4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1F7975"/>
                <w:sz w:val="20"/>
                <w:szCs w:val="20"/>
              </w:rPr>
              <w:t xml:space="preserve">Feature</w:t>
            </w:r>
          </w:p>
        </w:tc>
        <w:tc>
          <w:tcPr>
            <w:tcW w:type="dxa" w:w="2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1F5F4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1F7975"/>
                <w:sz w:val="20"/>
                <w:szCs w:val="20"/>
              </w:rPr>
              <w:t xml:space="preserve">Trigger</w:t>
            </w:r>
          </w:p>
        </w:tc>
      </w:tr>
      <w:tr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Task List (Kanban)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7 คอลัมน์ตาม state · drag การ์ดเปลี่ยน state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เข้าหน้าหลัก · เลือก Kanban view</w:t>
            </w:r>
          </w:p>
        </w:tc>
      </w:tr>
      <w:tr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สร้าง Task ใหม่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ฟอร์ม 4 section: Basic · Checklist+Workflow · Assign · Attachments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ปุ่ม + สร้าง Task ใหม่ มุมขวาบน</w:t>
            </w:r>
          </w:p>
        </w:tc>
      </w:tr>
      <w:tr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Bulk Create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WBS Hierarchical Tree · เลือก L3 หลายแถว · Defaults ครั้งเดียว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ปุ่ม 📋 สร้าง Task แบบ Bulk</w:t>
            </w:r>
          </w:p>
        </w:tc>
      </w:tr>
      <w:tr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Task Detail · Overview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Description · pass/NCR/total/rate · Info sidebar + Actions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คลิกการ์ด Task</w:t>
            </w:r>
          </w:p>
        </w:tc>
      </w:tr>
      <w:tr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Task Detail · Audit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Timeline actions · CSV export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Tab Audit Log</w:t>
            </w:r>
          </w:p>
        </w:tc>
      </w:tr>
    </w:tbl>
    <w:p>
      <w:pPr>
        <w:pStyle w:val="Heading3"/>
      </w:pPr>
      <w:r>
        <w:rPr>
          <w:b/>
          <w:bCs/>
          <w:color w:val="3D4544"/>
        </w:rPr>
        <w:t xml:space="preserve">4.3 ขั้นตอนการสร้าง Task Bulk</w:t>
      </w:r>
    </w:p>
    <w:p>
      <w:pPr>
        <w:pStyle w:val="ListParagraph"/>
        <w:numPr>
          <w:ilvl w:val="0"/>
          <w:numId w:val="3"/>
        </w:numPr>
      </w:pPr>
      <w:r>
        <w:t xml:space="preserve">เข้าหน้า Task Management → กด 📋 สร้าง Task แบบ Bulk</w:t>
      </w:r>
    </w:p>
    <w:p>
      <w:pPr>
        <w:pStyle w:val="ListParagraph"/>
        <w:numPr>
          <w:ilvl w:val="0"/>
          <w:numId w:val="3"/>
        </w:numPr>
      </w:pPr>
      <w:r>
        <w:t xml:space="preserve">ระบบแสดง WBS ของโครงการเป็น hierarchical tree (L1 → L2 → L3)</w:t>
      </w:r>
    </w:p>
    <w:p>
      <w:pPr>
        <w:pStyle w:val="ListParagraph"/>
        <w:numPr>
          <w:ilvl w:val="0"/>
          <w:numId w:val="3"/>
        </w:numPr>
      </w:pPr>
      <w:r>
        <w:t xml:space="preserve">PM เลือก L3 activities ที่ต้องการสร้าง (checkbox หลายแถว)</w:t>
      </w:r>
    </w:p>
    <w:p>
      <w:pPr>
        <w:pStyle w:val="ListParagraph"/>
        <w:numPr>
          <w:ilvl w:val="0"/>
          <w:numId w:val="3"/>
        </w:numPr>
      </w:pPr>
      <w:r>
        <w:t xml:space="preserve">ระบุ Defaults ที่ apply กับทุก Task — เรียงตาม TmCreate: Zone · Priority · Start-Due range · Checklist · Workflow · Inspector · Approver</w:t>
      </w:r>
    </w:p>
    <w:p>
      <w:pPr>
        <w:pStyle w:val="ListParagraph"/>
        <w:numPr>
          <w:ilvl w:val="0"/>
          <w:numId w:val="3"/>
        </w:numPr>
      </w:pPr>
      <w:r>
        <w:t xml:space="preserve">Ref Std แสดงเป็น chip ตาม WBS default (ไม่แก้ไข ตาม v37.0)</w:t>
      </w:r>
    </w:p>
    <w:p>
      <w:pPr>
        <w:pStyle w:val="ListParagraph"/>
        <w:numPr>
          <w:ilvl w:val="0"/>
          <w:numId w:val="3"/>
        </w:numPr>
      </w:pPr>
      <w:r>
        <w:t xml:space="preserve">กด 🚀 สร้าง N Tasks → ระบบสร้างทั้งหมดในสถานะ created</w:t>
      </w:r>
    </w:p>
    <w:p>
      <w:pPr>
        <w:pStyle w:val="Heading2"/>
      </w:pPr>
      <w:r>
        <w:rPr>
          <w:b/>
          <w:bCs/>
          <w:color w:val="1F7975"/>
        </w:rPr>
        <w:t xml:space="preserve">5. Web App · บทบาท QC Manager (QCM)</w:t>
      </w:r>
    </w:p>
    <w:p>
      <w:pPr>
        <w:pStyle w:val="Heading3"/>
      </w:pPr>
      <w:r>
        <w:rPr>
          <w:b/>
          <w:bCs/>
          <w:color w:val="3D4544"/>
        </w:rPr>
        <w:t xml:space="preserve">5.1 ความรับผิดชอบหลัก</w:t>
      </w:r>
    </w:p>
    <w:p>
      <w:pPr>
        <w:pStyle w:val="ListParagraph"/>
        <w:numPr>
          <w:ilvl w:val="0"/>
          <w:numId w:val="2"/>
        </w:numPr>
      </w:pPr>
      <w:r>
        <w:t xml:space="preserve">มอบหมาย Inspector — เลือกจาก roster สำหรับ Task ในสถานะ created</w:t>
      </w:r>
    </w:p>
    <w:p>
      <w:pPr>
        <w:pStyle w:val="ListParagraph"/>
        <w:numPr>
          <w:ilvl w:val="0"/>
          <w:numId w:val="2"/>
        </w:numPr>
      </w:pPr>
      <w:r>
        <w:t xml:space="preserve">ตรวจทาน (Review) — ตรวจผลจาก Inspector · ตัดสินใจอนุมัติหรือตีกลับ</w:t>
      </w:r>
    </w:p>
    <w:p>
      <w:pPr>
        <w:pStyle w:val="ListParagraph"/>
        <w:numPr>
          <w:ilvl w:val="0"/>
          <w:numId w:val="2"/>
        </w:numPr>
      </w:pPr>
      <w:r>
        <w:t xml:space="preserve">จัดการ NCR — ติดตามสถานะ · อนุมัติปิด NCR ที่ verify ผ่าน</w:t>
      </w:r>
    </w:p>
    <w:p>
      <w:pPr>
        <w:pStyle w:val="ListParagraph"/>
        <w:numPr>
          <w:ilvl w:val="0"/>
          <w:numId w:val="2"/>
        </w:numPr>
      </w:pPr>
      <w:r>
        <w:t xml:space="preserve">ปิด/บล็อก Task — จัดการ edge case</w:t>
      </w:r>
    </w:p>
    <w:p>
      <w:pPr>
        <w:pStyle w:val="ListParagraph"/>
        <w:numPr>
          <w:ilvl w:val="0"/>
          <w:numId w:val="2"/>
        </w:numPr>
      </w:pPr>
      <w:r>
        <w:t xml:space="preserve">Edit Task — แก้ Priority · Due date · Assignee (v39.0) พร้อม Save Confirm popup</w:t>
      </w:r>
    </w:p>
    <w:p>
      <w:pPr>
        <w:pStyle w:val="Heading3"/>
      </w:pPr>
      <w:r>
        <w:rPr>
          <w:b/>
          <w:bCs/>
          <w:color w:val="3D4544"/>
        </w:rPr>
        <w:t xml:space="preserve">5.2 Action buttons ตามสถานะ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2600"/>
        <w:gridCol w:w="4760"/>
      </w:tblGrid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1F5F4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1F7975"/>
                <w:sz w:val="20"/>
                <w:szCs w:val="20"/>
              </w:rPr>
              <w:t xml:space="preserve">สถานะ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1F5F4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1F7975"/>
                <w:sz w:val="20"/>
                <w:szCs w:val="20"/>
              </w:rPr>
              <w:t xml:space="preserve">ปุ่มที่โผล่</w:t>
            </w:r>
          </w:p>
        </w:tc>
        <w:tc>
          <w:tcPr>
            <w:tcW w:type="dxa" w:w="4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1F5F4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1F7975"/>
                <w:sz w:val="20"/>
                <w:szCs w:val="20"/>
              </w:rPr>
              <w:t xml:space="preserve">ผลลัพธ์</w:t>
            </w:r>
          </w:p>
        </w:tc>
      </w:tr>
      <w:tr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created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มอบหมาย (Assign)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เลือก Inspector → state → assigned</w:t>
            </w:r>
          </w:p>
        </w:tc>
      </w:tr>
      <w:tr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review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✓ อนุมัติ / ↩ ตีกลับ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อนุมัติ → done · ตีกลับ → rejected</w:t>
            </w:r>
          </w:p>
        </w:tc>
      </w:tr>
      <w:tr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blocked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ปลดบล็อก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คืนกลับสถานะก่อนถูกบล็อก</w:t>
            </w:r>
          </w:p>
        </w:tc>
      </w:tr>
      <w:tr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ทุกสถานะ (ยังไม่ done)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🚫 แจ้งติดปัญหา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state → blocked · notify PM</w:t>
            </w:r>
          </w:p>
        </w:tc>
      </w:tr>
    </w:tbl>
    <w:p>
      <w:pPr>
        <w:pStyle w:val="Heading3"/>
      </w:pPr>
      <w:r>
        <w:rPr>
          <w:b/>
          <w:bCs/>
          <w:color w:val="3D4544"/>
        </w:rPr>
        <w:t xml:space="preserve">5.3 ขั้นตอน Review Task</w:t>
      </w:r>
    </w:p>
    <w:p>
      <w:pPr>
        <w:pStyle w:val="ListParagraph"/>
        <w:numPr>
          <w:ilvl w:val="0"/>
          <w:numId w:val="3"/>
        </w:numPr>
      </w:pPr>
      <w:r>
        <w:t xml:space="preserve">รับ notification ว่ามี Task รอตรวจทาน</w:t>
      </w:r>
    </w:p>
    <w:p>
      <w:pPr>
        <w:pStyle w:val="ListParagraph"/>
        <w:numPr>
          <w:ilvl w:val="0"/>
          <w:numId w:val="3"/>
        </w:numPr>
      </w:pPr>
      <w:r>
        <w:t xml:space="preserve">เข้า Task Management → filter state = review</w:t>
      </w:r>
    </w:p>
    <w:p>
      <w:pPr>
        <w:pStyle w:val="ListParagraph"/>
        <w:numPr>
          <w:ilvl w:val="0"/>
          <w:numId w:val="3"/>
        </w:numPr>
      </w:pPr>
      <w:r>
        <w:t xml:space="preserve">คลิกการ์ด → หน้า Task Detail</w:t>
      </w:r>
    </w:p>
    <w:p>
      <w:pPr>
        <w:pStyle w:val="ListParagraph"/>
        <w:numPr>
          <w:ilvl w:val="0"/>
          <w:numId w:val="3"/>
        </w:numPr>
      </w:pPr>
      <w:r>
        <w:t xml:space="preserve">ตรวจ Overview tab: pass/NCR/rate · description · assignees</w:t>
      </w:r>
    </w:p>
    <w:p>
      <w:pPr>
        <w:pStyle w:val="ListParagraph"/>
        <w:numPr>
          <w:ilvl w:val="0"/>
          <w:numId w:val="3"/>
        </w:numPr>
      </w:pPr>
      <w:r>
        <w:t xml:space="preserve">ตรวจ Checklist tab: ทุกข้อ pass · comments · photos · signature</w:t>
      </w:r>
    </w:p>
    <w:p>
      <w:pPr>
        <w:pStyle w:val="ListParagraph"/>
        <w:numPr>
          <w:ilvl w:val="0"/>
          <w:numId w:val="3"/>
        </w:numPr>
      </w:pPr>
      <w:r>
        <w:t xml:space="preserve">ตรวจ NCR tab: ถ้ามี NCR ต้องปิดครบก่อนอนุมัติ</w:t>
      </w:r>
    </w:p>
    <w:p>
      <w:pPr>
        <w:pStyle w:val="ListParagraph"/>
        <w:numPr>
          <w:ilvl w:val="0"/>
          <w:numId w:val="3"/>
        </w:numPr>
      </w:pPr>
      <w:r>
        <w:t xml:space="preserve">ตรวจ Audit tab: trace ทุกการเปลี่ยนแปลง</w:t>
      </w:r>
    </w:p>
    <w:p>
      <w:pPr>
        <w:pStyle w:val="ListParagraph"/>
        <w:numPr>
          <w:ilvl w:val="0"/>
          <w:numId w:val="3"/>
        </w:numPr>
      </w:pPr>
      <w:r>
        <w:t xml:space="preserve">อนุมัติ (state → done · notify PM) หรือ ตีกลับ (state → rejected · notify Inspector)</w:t>
      </w:r>
    </w:p>
    <w:p>
      <w:pPr>
        <w:pageBreakBefore/>
      </w:pPr>
    </w:p>
    <w:p>
      <w:pPr>
        <w:pStyle w:val="Heading2"/>
      </w:pPr>
      <w:r>
        <w:rPr>
          <w:b/>
          <w:bCs/>
          <w:color w:val="1F7975"/>
        </w:rPr>
        <w:t xml:space="preserve">6. Mobile App · บทบาท QC Inspector</w:t>
      </w:r>
    </w:p>
    <w:p>
      <w:pPr>
        <w:pStyle w:val="Heading3"/>
      </w:pPr>
      <w:r>
        <w:rPr>
          <w:b/>
          <w:bCs/>
          <w:color w:val="3D4544"/>
        </w:rPr>
        <w:t xml:space="preserve">6.1 ความรับผิดชอบหลัก</w:t>
      </w:r>
    </w:p>
    <w:p>
      <w:pPr>
        <w:pStyle w:val="ListParagraph"/>
        <w:numPr>
          <w:ilvl w:val="0"/>
          <w:numId w:val="2"/>
        </w:numPr>
      </w:pPr>
      <w:r>
        <w:t xml:space="preserve">รับงานหน้างาน — จาก Task list ในแอป · GPS check-in ก่อนเริ่มตรวจ</w:t>
      </w:r>
    </w:p>
    <w:p>
      <w:pPr>
        <w:pStyle w:val="ListParagraph"/>
        <w:numPr>
          <w:ilvl w:val="0"/>
          <w:numId w:val="2"/>
        </w:numPr>
      </w:pPr>
      <w:r>
        <w:t xml:space="preserve">ตอบ Checklist — ผ่าน Tab หมวด + Circle Stepper · widget ตาม question type</w:t>
      </w:r>
    </w:p>
    <w:p>
      <w:pPr>
        <w:pStyle w:val="ListParagraph"/>
        <w:numPr>
          <w:ilvl w:val="0"/>
          <w:numId w:val="2"/>
        </w:numPr>
      </w:pPr>
      <w:r>
        <w:t xml:space="preserve">เปิด NCR อัตโนมัติ — เมื่อกด '✗ ไม่ผ่าน' · confirm dialog ก่อนสร้าง</w:t>
      </w:r>
    </w:p>
    <w:p>
      <w:pPr>
        <w:pStyle w:val="ListParagraph"/>
        <w:numPr>
          <w:ilvl w:val="0"/>
          <w:numId w:val="2"/>
        </w:numPr>
      </w:pPr>
      <w:r>
        <w:t xml:space="preserve">เซ็นรับรอง — signature pad + ส่งผลให้ QCM</w:t>
      </w:r>
    </w:p>
    <w:p>
      <w:pPr>
        <w:pStyle w:val="ListParagraph"/>
        <w:numPr>
          <w:ilvl w:val="0"/>
          <w:numId w:val="2"/>
        </w:numPr>
      </w:pPr>
      <w:r>
        <w:t xml:space="preserve">ตรวจซ้ำ NCR — verify การแก้ไขของ Sub · ปิด NCR</w:t>
      </w:r>
    </w:p>
    <w:p>
      <w:pPr>
        <w:pStyle w:val="Heading3"/>
      </w:pPr>
      <w:r>
        <w:rPr>
          <w:b/>
          <w:bCs/>
          <w:color w:val="3D4544"/>
        </w:rPr>
        <w:t xml:space="preserve">6.2 Flow ตรวจ Checklist หน้างาน (v23.0)</w:t>
      </w:r>
    </w:p>
    <w:p>
      <w:pPr>
        <w:pStyle w:val="ListParagraph"/>
        <w:numPr>
          <w:ilvl w:val="0"/>
          <w:numId w:val="3"/>
        </w:numPr>
      </w:pPr>
      <w:r>
        <w:t xml:space="preserve">รับ notification → เปิดแอป → แตะ Task card (assigned)</w:t>
      </w:r>
    </w:p>
    <w:p>
      <w:pPr>
        <w:pStyle w:val="ListParagraph"/>
        <w:numPr>
          <w:ilvl w:val="0"/>
          <w:numId w:val="3"/>
        </w:numPr>
      </w:pPr>
      <w:r>
        <w:t xml:space="preserve">Task Detail → Tab Overview → กด '📋 เริ่มตรวจ Checklist' → state → in_progress</w:t>
      </w:r>
    </w:p>
    <w:p>
      <w:pPr>
        <w:pStyle w:val="ListParagraph"/>
        <w:numPr>
          <w:ilvl w:val="0"/>
          <w:numId w:val="3"/>
        </w:numPr>
      </w:pPr>
      <w:r>
        <w:t xml:space="preserve">ระบบทำ GPS check-in อัตโนมัติ · Banner สีเหลืองแสดง location</w:t>
      </w:r>
    </w:p>
    <w:p>
      <w:pPr>
        <w:pStyle w:val="ListParagraph"/>
        <w:numPr>
          <w:ilvl w:val="0"/>
          <w:numId w:val="3"/>
        </w:numPr>
      </w:pPr>
      <w:r>
        <w:t xml:space="preserve">Tab strip ด้านบน · แต่ละหมวด (A/B/C…) แสดง N/M answered · แตะสลับหมวด</w:t>
      </w:r>
    </w:p>
    <w:p>
      <w:pPr>
        <w:pStyle w:val="ListParagraph"/>
        <w:numPr>
          <w:ilvl w:val="0"/>
          <w:numId w:val="3"/>
        </w:numPr>
      </w:pPr>
      <w:r>
        <w:t xml:space="preserve">Circle stepper · วงกลม 30px · เลขข้อ · ✓ เหลืองมุมขวาบนเมื่อตอบแล้ว · pin ตลอดการนำทาง</w:t>
      </w:r>
    </w:p>
    <w:p>
      <w:pPr>
        <w:pStyle w:val="ListParagraph"/>
        <w:numPr>
          <w:ilvl w:val="0"/>
          <w:numId w:val="3"/>
        </w:numPr>
      </w:pPr>
      <w:r>
        <w:t xml:space="preserve">ก่อนตอบ: ดู Rule chip 📏 (เกณฑ์ + severity + Auto-NCR/warn)</w:t>
      </w:r>
    </w:p>
    <w:p>
      <w:pPr>
        <w:pStyle w:val="ListParagraph"/>
        <w:numPr>
          <w:ilvl w:val="0"/>
          <w:numId w:val="3"/>
        </w:numPr>
      </w:pPr>
      <w:r>
        <w:t xml:space="preserve">ตอบ widget ตาม type: passfail 2 ปุ่ม / number+unit / radio / checkbox / date / signature / photo / color / text / longtext</w:t>
      </w:r>
    </w:p>
    <w:p>
      <w:pPr>
        <w:pStyle w:val="ListParagraph"/>
        <w:numPr>
          <w:ilvl w:val="0"/>
          <w:numId w:val="3"/>
        </w:numPr>
      </w:pPr>
      <w:r>
        <w:t xml:space="preserve">แนบรูป + comment (บังคับทุกข้อ)</w:t>
      </w:r>
    </w:p>
    <w:p>
      <w:pPr>
        <w:pStyle w:val="ListParagraph"/>
        <w:numPr>
          <w:ilvl w:val="0"/>
          <w:numId w:val="3"/>
        </w:numPr>
      </w:pPr>
      <w:r>
        <w:t xml:space="preserve">ถ้ากด '✗ ไม่ผ่าน' → Confirm dialog 'ยืนยันสร้าง NCR?' → confirm → NCR สร้าง</w:t>
      </w:r>
    </w:p>
    <w:p>
      <w:pPr>
        <w:pStyle w:val="ListParagraph"/>
        <w:numPr>
          <w:ilvl w:val="0"/>
          <w:numId w:val="3"/>
        </w:numPr>
      </w:pPr>
      <w:r>
        <w:t xml:space="preserve">Navigation: ‹ ก่อนหน้า / ถัดไป › · ข้อสุดท้ายของหมวด → ข้ามหมวดถัดไปอัตโนมัติ</w:t>
      </w:r>
    </w:p>
    <w:p>
      <w:pPr>
        <w:pStyle w:val="ListParagraph"/>
        <w:numPr>
          <w:ilvl w:val="0"/>
          <w:numId w:val="3"/>
        </w:numPr>
      </w:pPr>
      <w:r>
        <w:t xml:space="preserve">Completion screen: pass/fail/skip summary + '✓ ส่งผล + เซ็นรับรอง'</w:t>
      </w:r>
    </w:p>
    <w:p>
      <w:pPr>
        <w:pStyle w:val="ListParagraph"/>
        <w:numPr>
          <w:ilvl w:val="0"/>
          <w:numId w:val="3"/>
        </w:numPr>
      </w:pPr>
      <w:r>
        <w:t xml:space="preserve">กดส่ง → state → review · toast 'ส่งให้ QC Manager แล้ว'</w:t>
      </w:r>
    </w:p>
    <w:p>
      <w:pPr>
        <w:pStyle w:val="Heading3"/>
      </w:pPr>
      <w:r>
        <w:rPr>
          <w:b/>
          <w:bCs/>
          <w:color w:val="3D4544"/>
        </w:rPr>
        <w:t xml:space="preserve">6.3 Flow ตรวจซ้ำ NCR</w:t>
      </w:r>
    </w:p>
    <w:p>
      <w:pPr>
        <w:pStyle w:val="ListParagraph"/>
        <w:numPr>
          <w:ilvl w:val="0"/>
          <w:numId w:val="3"/>
        </w:numPr>
      </w:pPr>
      <w:r>
        <w:t xml:space="preserve">รับ notification NCR verify</w:t>
      </w:r>
    </w:p>
    <w:p>
      <w:pPr>
        <w:pStyle w:val="ListParagraph"/>
        <w:numPr>
          <w:ilvl w:val="0"/>
          <w:numId w:val="3"/>
        </w:numPr>
      </w:pPr>
      <w:r>
        <w:t xml:space="preserve">เปิด Task state = ncr_verify</w:t>
      </w:r>
    </w:p>
    <w:p>
      <w:pPr>
        <w:pStyle w:val="ListParagraph"/>
        <w:numPr>
          <w:ilvl w:val="0"/>
          <w:numId w:val="3"/>
        </w:numPr>
      </w:pPr>
      <w:r>
        <w:t xml:space="preserve">ดู NCR tab → รูป Before/After ที่ Sub ส่งมา</w:t>
      </w:r>
    </w:p>
    <w:p>
      <w:pPr>
        <w:pStyle w:val="ListParagraph"/>
        <w:numPr>
          <w:ilvl w:val="0"/>
          <w:numId w:val="3"/>
        </w:numPr>
      </w:pPr>
      <w:r>
        <w:t xml:space="preserve">ไปหน้างาน → ตรวจว่าแก้ตามที่ระบุหรือไม่</w:t>
      </w:r>
    </w:p>
    <w:p>
      <w:pPr>
        <w:pStyle w:val="ListParagraph"/>
        <w:numPr>
          <w:ilvl w:val="0"/>
          <w:numId w:val="3"/>
        </w:numPr>
      </w:pPr>
      <w:r>
        <w:t xml:space="preserve">ผ่าน: กด 'ปิด NCR' → status → closed</w:t>
      </w:r>
    </w:p>
    <w:p>
      <w:pPr>
        <w:pStyle w:val="ListParagraph"/>
        <w:numPr>
          <w:ilvl w:val="0"/>
          <w:numId w:val="3"/>
        </w:numPr>
      </w:pPr>
      <w:r>
        <w:t xml:space="preserve">ยังไม่ผ่าน: กด 'ส่งกลับให้แก้ใหม่' → status → open (loop กลับ Sub)</w:t>
      </w:r>
    </w:p>
    <w:p>
      <w:pPr>
        <w:pStyle w:val="Heading2"/>
      </w:pPr>
      <w:r>
        <w:rPr>
          <w:b/>
          <w:bCs/>
          <w:color w:val="1F7975"/>
        </w:rPr>
        <w:t xml:space="preserve">7. Mobile App · บทบาท Sub Contractor</w:t>
      </w:r>
    </w:p>
    <w:p>
      <w:pPr>
        <w:pStyle w:val="Heading3"/>
      </w:pPr>
      <w:r>
        <w:rPr>
          <w:b/>
          <w:bCs/>
          <w:color w:val="3D4544"/>
        </w:rPr>
        <w:t xml:space="preserve">7.1 ความรับผิดชอบหลัก</w:t>
      </w:r>
    </w:p>
    <w:p>
      <w:pPr>
        <w:pStyle w:val="ListParagraph"/>
        <w:numPr>
          <w:ilvl w:val="0"/>
          <w:numId w:val="2"/>
        </w:numPr>
      </w:pPr>
      <w:r>
        <w:t xml:space="preserve">รับ NCR — ดู list NCR ที่เปิดให้แก้ · ดูรายละเอียด issue + corrective action</w:t>
      </w:r>
    </w:p>
    <w:p>
      <w:pPr>
        <w:pStyle w:val="ListParagraph"/>
        <w:numPr>
          <w:ilvl w:val="0"/>
          <w:numId w:val="2"/>
        </w:numPr>
      </w:pPr>
      <w:r>
        <w:t xml:space="preserve">แก้ไขหน้างาน — ดำเนินการตามขั้นตอน 5 ข้อที่ Inspector ระบุ</w:t>
      </w:r>
    </w:p>
    <w:p>
      <w:pPr>
        <w:pStyle w:val="ListParagraph"/>
        <w:numPr>
          <w:ilvl w:val="0"/>
          <w:numId w:val="2"/>
        </w:numPr>
      </w:pPr>
      <w:r>
        <w:t xml:space="preserve">ถ่ายรูปหลักฐาน — Before (ปัญหาที่พบ) + After (ผลการแก้)</w:t>
      </w:r>
    </w:p>
    <w:p>
      <w:pPr>
        <w:pStyle w:val="ListParagraph"/>
        <w:numPr>
          <w:ilvl w:val="0"/>
          <w:numId w:val="2"/>
        </w:numPr>
      </w:pPr>
      <w:r>
        <w:t xml:space="preserve">ส่งกลับให้ตรวจ — เมื่อแก้เสร็จ · NCR status → ncr_verify</w:t>
      </w:r>
    </w:p>
    <w:p>
      <w:pPr>
        <w:pStyle w:val="Heading3"/>
      </w:pPr>
      <w:r>
        <w:rPr>
          <w:b/>
          <w:bCs/>
          <w:color w:val="3D4544"/>
        </w:rPr>
        <w:t xml:space="preserve">7.2 หน้าจอสำคัญ</w:t>
      </w:r>
    </w:p>
    <w:p>
      <w:pPr>
        <w:pStyle w:val="ListParagraph"/>
        <w:numPr>
          <w:ilvl w:val="0"/>
          <w:numId w:val="2"/>
        </w:numPr>
      </w:pPr>
      <w:r>
        <w:t xml:space="preserve">NCR List — filter status = open · assigned to self</w:t>
      </w:r>
    </w:p>
    <w:p>
      <w:pPr>
        <w:pStyle w:val="ListParagraph"/>
        <w:numPr>
          <w:ilvl w:val="0"/>
          <w:numId w:val="2"/>
        </w:numPr>
      </w:pPr>
      <w:r>
        <w:t xml:space="preserve">NCR Detail — Issue · Location · Root cause · Corrective action steps · Photos before/after</w:t>
      </w:r>
    </w:p>
    <w:p>
      <w:pPr>
        <w:pStyle w:val="ListParagraph"/>
        <w:numPr>
          <w:ilvl w:val="0"/>
          <w:numId w:val="2"/>
        </w:numPr>
      </w:pPr>
      <w:r>
        <w:t xml:space="preserve">Repair Form — บันทึกการแก้ไข · แนบรูป After · Submit → ส่งให้ Inspector</w:t>
      </w:r>
    </w:p>
    <w:p>
      <w:pPr>
        <w:pStyle w:val="Heading3"/>
      </w:pPr>
      <w:r>
        <w:rPr>
          <w:b/>
          <w:bCs/>
          <w:color w:val="3D4544"/>
        </w:rPr>
        <w:t xml:space="preserve">7.3 Flow แก้ไข NCR (ตัวอย่าง Paint NCR)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1"/>
              <w:left w:val="single" w:color="2BA8A2" w:sz="24"/>
              <w:bottom w:val="single" w:color="CCCCCC" w:sz="1"/>
              <w:right w:val="single" w:color="CCCCCC" w:sz="1"/>
            </w:tcBorders>
            <w:shd w:fill="F9FAFB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r>
              <w:rPr>
                <w:b/>
                <w:bCs/>
                <w:color w:val="0E0F0F"/>
                <w:sz w:val="22"/>
                <w:szCs w:val="22"/>
              </w:rPr>
              <w:t xml:space="preserve">📋 NCR-2026-0054 (ตัวอย่าง)</w:t>
            </w:r>
          </w:p>
          <w:p>
            <w:r>
              <w:rPr>
                <w:color w:val="3D4544"/>
                <w:sz w:val="20"/>
                <w:szCs w:val="20"/>
              </w:rPr>
              <w:t xml:space="preserve">Issue: พบรอยลูกกลิ้งที่ผนัง W-A02 ขนาด 30×40 ซม. ที่ความสูง 1.5 ม.</w:t>
            </w:r>
          </w:p>
          <w:p>
            <w:r>
              <w:rPr>
                <w:color w:val="3D4544"/>
                <w:sz w:val="20"/>
                <w:szCs w:val="20"/>
              </w:rPr>
              <w:t xml:space="preserve">Root cause: ลูกกลิ้งสีสึกหรอจากใช้งาน 3 วัน · ไม่ได้เปลี่ยน</w:t>
            </w:r>
          </w:p>
          <w:p>
            <w:r>
              <w:rPr>
                <w:color w:val="3D4544"/>
                <w:sz w:val="20"/>
                <w:szCs w:val="20"/>
              </w:rPr>
              <w:t xml:space="preserve">Corrective action (5 ขั้น): ขัดผิว #240 → ทำความสะอาด → Primer 1 ชั้น → ทาสีทับ 2 ชั้น (ลูกกลิ้งใหม่) → ตรวจซ้ำ</w:t>
            </w:r>
          </w:p>
        </w:tc>
      </w:tr>
    </w:tbl>
    <w:p>
      <w:r>
        <w:t xml:space="preserve"/>
      </w:r>
    </w:p>
    <w:p>
      <w:pPr>
        <w:pStyle w:val="ListParagraph"/>
        <w:numPr>
          <w:ilvl w:val="0"/>
          <w:numId w:val="3"/>
        </w:numPr>
      </w:pPr>
      <w:r>
        <w:t xml:space="preserve">Sub เปิดแอป → NCR list → NCR-2026-0054 · status ncr_open</w:t>
      </w:r>
    </w:p>
    <w:p>
      <w:pPr>
        <w:pStyle w:val="ListParagraph"/>
        <w:numPr>
          <w:ilvl w:val="0"/>
          <w:numId w:val="3"/>
        </w:numPr>
      </w:pPr>
      <w:r>
        <w:t xml:space="preserve">ดู 5 ขั้นตอนแก้ไขของ Inspector</w:t>
      </w:r>
    </w:p>
    <w:p>
      <w:pPr>
        <w:pStyle w:val="ListParagraph"/>
        <w:numPr>
          <w:ilvl w:val="0"/>
          <w:numId w:val="3"/>
        </w:numPr>
      </w:pPr>
      <w:r>
        <w:t xml:space="preserve">ทำตามขั้นตอนที่หน้างาน · ถ่ายรูปทุกขั้น</w:t>
      </w:r>
    </w:p>
    <w:p>
      <w:pPr>
        <w:pStyle w:val="ListParagraph"/>
        <w:numPr>
          <w:ilvl w:val="0"/>
          <w:numId w:val="3"/>
        </w:numPr>
      </w:pPr>
      <w:r>
        <w:t xml:space="preserve">แนบรูป After ≥ 2 มุม</w:t>
      </w:r>
    </w:p>
    <w:p>
      <w:pPr>
        <w:pStyle w:val="ListParagraph"/>
        <w:numPr>
          <w:ilvl w:val="0"/>
          <w:numId w:val="3"/>
        </w:numPr>
      </w:pPr>
      <w:r>
        <w:t xml:space="preserve">กรอกหมายเหตุการแก้ไขที่ทำ</w:t>
      </w:r>
    </w:p>
    <w:p>
      <w:pPr>
        <w:pStyle w:val="ListParagraph"/>
        <w:numPr>
          <w:ilvl w:val="0"/>
          <w:numId w:val="3"/>
        </w:numPr>
      </w:pPr>
      <w:r>
        <w:t xml:space="preserve">กด 'ส่งกลับให้ตรวจซ้ำ' → NCR status → ncr_verify</w:t>
      </w:r>
    </w:p>
    <w:p>
      <w:pPr>
        <w:pStyle w:val="ListParagraph"/>
        <w:numPr>
          <w:ilvl w:val="0"/>
          <w:numId w:val="3"/>
        </w:numPr>
      </w:pPr>
      <w:r>
        <w:t xml:space="preserve">รอ Inspector ตรวจซ้ำ</w:t>
      </w:r>
    </w:p>
    <w:p>
      <w:pPr>
        <w:pageBreakBefore/>
      </w:pPr>
    </w:p>
    <w:p>
      <w:pPr>
        <w:pStyle w:val="Heading2"/>
      </w:pPr>
      <w:r>
        <w:rPr>
          <w:b/>
          <w:bCs/>
          <w:color w:val="1F7975"/>
        </w:rPr>
        <w:t xml:space="preserve">8. Audit Trail (บันทึกทุกการกระทำ)</w:t>
      </w:r>
    </w:p>
    <w:p>
      <w:r>
        <w:t xml:space="preserve">ทุก action ในระบบถูกบันทึกใน task_audit_log ตามมาตรฐานงานก่อสร้างไทย</w:t>
      </w:r>
    </w:p>
    <w:p>
      <w:pPr>
        <w:pStyle w:val="Heading3"/>
      </w:pPr>
      <w:r>
        <w:rPr>
          <w:b/>
          <w:bCs/>
          <w:color w:val="3D4544"/>
        </w:rPr>
        <w:t xml:space="preserve">8.1 Schema สำคัญ</w:t>
      </w:r>
    </w:p>
    <w:p>
      <w:pPr>
        <w:pStyle w:val="ListParagraph"/>
        <w:numPr>
          <w:ilvl w:val="0"/>
          <w:numId w:val="2"/>
        </w:numPr>
      </w:pPr>
      <w:r>
        <w:t xml:space="preserve">ts: timestamp precision microsecond</w:t>
      </w:r>
    </w:p>
    <w:p>
      <w:pPr>
        <w:pStyle w:val="ListParagraph"/>
        <w:numPr>
          <w:ilvl w:val="0"/>
          <w:numId w:val="2"/>
        </w:numPr>
      </w:pPr>
      <w:r>
        <w:t xml:space="preserve">actor_name / actor_id: ใครทำ (System สำหรับ automation)</w:t>
      </w:r>
    </w:p>
    <w:p>
      <w:pPr>
        <w:pStyle w:val="ListParagraph"/>
        <w:numPr>
          <w:ilvl w:val="0"/>
          <w:numId w:val="2"/>
        </w:numPr>
      </w:pPr>
      <w:r>
        <w:t xml:space="preserve">role: QCM / QC / Engineer / PM / System</w:t>
      </w:r>
    </w:p>
    <w:p>
      <w:pPr>
        <w:pStyle w:val="ListParagraph"/>
        <w:numPr>
          <w:ilvl w:val="0"/>
          <w:numId w:val="2"/>
        </w:numPr>
      </w:pPr>
      <w:r>
        <w:t xml:space="preserve">action: task.created · task.assigned · task.received · state.changed · workflow.linked · inspection.submitted · inspection.rejected · notification.sent</w:t>
      </w:r>
    </w:p>
    <w:p>
      <w:pPr>
        <w:pStyle w:val="ListParagraph"/>
        <w:numPr>
          <w:ilvl w:val="0"/>
          <w:numId w:val="2"/>
        </w:numPr>
      </w:pPr>
      <w:r>
        <w:t xml:space="preserve">detail: ข้อความอธิบาย</w:t>
      </w:r>
    </w:p>
    <w:p>
      <w:pPr>
        <w:pStyle w:val="ListParagraph"/>
        <w:numPr>
          <w:ilvl w:val="0"/>
          <w:numId w:val="2"/>
        </w:numPr>
      </w:pPr>
      <w:r>
        <w:t xml:space="preserve">ip: IP ที่ทำ (NULL สำหรับ System)</w:t>
      </w:r>
    </w:p>
    <w:p>
      <w:pPr>
        <w:pStyle w:val="Heading3"/>
      </w:pPr>
      <w:r>
        <w:rPr>
          <w:b/>
          <w:bCs/>
          <w:color w:val="3D4544"/>
        </w:rPr>
        <w:t xml:space="preserve">8.2 ตัวอย่าง Audit log (Task TQ-2026-054)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1900"/>
        <w:gridCol w:w="900"/>
        <w:gridCol w:w="1800"/>
        <w:gridCol w:w="2760"/>
      </w:tblGrid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1F5F4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1F7975"/>
                <w:sz w:val="20"/>
                <w:szCs w:val="20"/>
              </w:rPr>
              <w:t xml:space="preserve">ts</w:t>
            </w:r>
          </w:p>
        </w:tc>
        <w:tc>
          <w:tcPr>
            <w:tcW w:type="dxa" w:w="1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1F5F4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1F7975"/>
                <w:sz w:val="20"/>
                <w:szCs w:val="20"/>
              </w:rPr>
              <w:t xml:space="preserve">actor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1F5F4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1F7975"/>
                <w:sz w:val="20"/>
                <w:szCs w:val="20"/>
              </w:rPr>
              <w:t xml:space="preserve">role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1F5F4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1F7975"/>
                <w:sz w:val="20"/>
                <w:szCs w:val="20"/>
              </w:rPr>
              <w:t xml:space="preserve">action</w:t>
            </w:r>
          </w:p>
        </w:tc>
        <w:tc>
          <w:tcPr>
            <w:tcW w:type="dxa" w:w="2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1F5F4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1F7975"/>
                <w:sz w:val="20"/>
                <w:szCs w:val="20"/>
              </w:rPr>
              <w:t xml:space="preserve">detail</w:t>
            </w:r>
          </w:p>
        </w:tc>
      </w:tr>
      <w:tr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2026-06-25 09:00:00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Son Prasertsri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QCM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task.created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สร้าง Task จาก Checklist 'ตรวจงานสี v1.0'</w:t>
            </w:r>
          </w:p>
        </w:tc>
      </w:tr>
      <w:tr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2026-06-25 09:00:01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System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—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workflow.linked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ผูก Workflow: มาตรฐาน QC (7 ขั้น)</w:t>
            </w:r>
          </w:p>
        </w:tc>
      </w:tr>
      <w:tr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2026-06-26 08:30:11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Son Prasertsri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QCM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task.assigned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มอบหมาย Step 2 → Kittisak</w:t>
            </w:r>
          </w:p>
        </w:tc>
      </w:tr>
      <w:tr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2026-06-26 08:31:00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System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—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notification.sent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Email แจ้ง Kittisak</w:t>
            </w:r>
          </w:p>
        </w:tc>
      </w:tr>
      <w:tr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2026-06-27 09:15:24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Kittisak Chaiwatn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QC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task.received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รับงาน · เริ่มตรวจหน้างาน</w:t>
            </w:r>
          </w:p>
        </w:tc>
      </w:tr>
      <w:tr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2026-06-27 09:15:25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System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—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state.changed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assigned → in_progress</w:t>
            </w:r>
          </w:p>
        </w:tc>
      </w:tr>
    </w:tbl>
    <w:p>
      <w:pPr>
        <w:pStyle w:val="Heading2"/>
      </w:pPr>
      <w:r>
        <w:rPr>
          <w:b/>
          <w:bCs/>
          <w:color w:val="1F7975"/>
        </w:rPr>
        <w:t xml:space="preserve">9. สรุป Role × State Matrix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60"/>
        <w:gridCol w:w="1900"/>
        <w:gridCol w:w="1900"/>
        <w:gridCol w:w="1900"/>
        <w:gridCol w:w="2000"/>
      </w:tblGrid>
      <w:tr>
        <w:tc>
          <w:tcPr>
            <w:tcW w:type="dxa" w:w="1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1F5F4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1F7975"/>
                <w:sz w:val="20"/>
                <w:szCs w:val="20"/>
              </w:rPr>
              <w:t xml:space="preserve">สถานะ</w:t>
            </w:r>
          </w:p>
        </w:tc>
        <w:tc>
          <w:tcPr>
            <w:tcW w:type="dxa" w:w="1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EF2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1F7975"/>
                <w:sz w:val="20"/>
                <w:szCs w:val="20"/>
              </w:rPr>
              <w:t xml:space="preserve">PM (Web)</w:t>
            </w:r>
          </w:p>
        </w:tc>
        <w:tc>
          <w:tcPr>
            <w:tcW w:type="dxa" w:w="1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EF2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1F7975"/>
                <w:sz w:val="20"/>
                <w:szCs w:val="20"/>
              </w:rPr>
              <w:t xml:space="preserve">QCM (Web)</w:t>
            </w:r>
          </w:p>
        </w:tc>
        <w:tc>
          <w:tcPr>
            <w:tcW w:type="dxa" w:w="1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EF3C7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1F7975"/>
                <w:sz w:val="20"/>
                <w:szCs w:val="20"/>
              </w:rPr>
              <w:t xml:space="preserve">Inspector (Mobile)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EF3C7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1F7975"/>
                <w:sz w:val="20"/>
                <w:szCs w:val="20"/>
              </w:rPr>
              <w:t xml:space="preserve">Sub (Mobile)</w:t>
            </w:r>
          </w:p>
        </w:tc>
      </w:tr>
      <w:tr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0E0F0F"/>
                <w:sz w:val="20"/>
                <w:szCs w:val="20"/>
              </w:rPr>
              <w:t xml:space="preserve">created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✅ สร้าง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➡ มอบหมาย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—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—</w:t>
            </w:r>
          </w:p>
        </w:tc>
      </w:tr>
      <w:tr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0E0F0F"/>
                <w:sz w:val="20"/>
                <w:szCs w:val="20"/>
              </w:rPr>
              <w:t xml:space="preserve">assigned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👀 ดู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👀 ดู · แก้ assignee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📥 รับงาน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—</w:t>
            </w:r>
          </w:p>
        </w:tc>
      </w:tr>
      <w:tr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0E0F0F"/>
                <w:sz w:val="20"/>
                <w:szCs w:val="20"/>
              </w:rPr>
              <w:t xml:space="preserve">in_progress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👀 ดู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👀 ดู progress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✅ ตรวจ Checklist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—</w:t>
            </w:r>
          </w:p>
        </w:tc>
      </w:tr>
      <w:tr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991B1B"/>
                <w:sz w:val="20"/>
                <w:szCs w:val="20"/>
              </w:rPr>
              <w:t xml:space="preserve">ncr_open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👀 ดู · อนุมัติงบ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👀 ติดตาม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—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✅ แก้ไข</w:t>
            </w:r>
          </w:p>
        </w:tc>
      </w:tr>
      <w:tr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92400E"/>
                <w:sz w:val="20"/>
                <w:szCs w:val="20"/>
              </w:rPr>
              <w:t xml:space="preserve">ncr_verify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—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👀 ติดตาม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✅ ตรวจซ้ำ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👀 รอผล</w:t>
            </w:r>
          </w:p>
        </w:tc>
      </w:tr>
      <w:tr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0E0F0F"/>
                <w:sz w:val="20"/>
                <w:szCs w:val="20"/>
              </w:rPr>
              <w:t xml:space="preserve">review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👀 ดู pending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✅ Approve / Reject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👀 รอผลตรวจทาน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—</w:t>
            </w:r>
          </w:p>
        </w:tc>
      </w:tr>
      <w:tr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0E0F0F"/>
                <w:sz w:val="20"/>
                <w:szCs w:val="20"/>
              </w:rPr>
              <w:t xml:space="preserve">rejected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👀 ดู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👀 ดู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✅ แก้ไข + ส่งใหม่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—</w:t>
            </w:r>
          </w:p>
        </w:tc>
      </w:tr>
      <w:tr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0E0F0F"/>
                <w:sz w:val="20"/>
                <w:szCs w:val="20"/>
              </w:rPr>
              <w:t xml:space="preserve">blocked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✅ ปลดล็อก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✅ ปลดล็อก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👀 ดู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—</w:t>
            </w:r>
          </w:p>
        </w:tc>
      </w:tr>
      <w:tr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138A4E"/>
                <w:sz w:val="20"/>
                <w:szCs w:val="20"/>
              </w:rPr>
              <w:t xml:space="preserve">done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✅ ปิดโครงการ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👀 ดู archive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👀 ดู history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—</w:t>
            </w:r>
          </w:p>
        </w:tc>
      </w:tr>
    </w:tbl>
    <w:p>
      <w:pPr>
        <w:pStyle w:val="Heading2"/>
      </w:pPr>
      <w:r>
        <w:rPr>
          <w:b/>
          <w:bCs/>
          <w:color w:val="1F7975"/>
        </w:rPr>
        <w:t xml:space="preserve">10. สรุปสำหรับทีมพัฒนา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1"/>
              <w:left w:val="single" w:color="2BA8A2" w:sz="24"/>
              <w:bottom w:val="single" w:color="CCCCCC" w:sz="1"/>
              <w:right w:val="single" w:color="CCCCCC" w:sz="1"/>
            </w:tcBorders>
            <w:shd w:fill="F9FAFB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r>
              <w:rPr>
                <w:b/>
                <w:bCs/>
                <w:color w:val="0E0F0F"/>
                <w:sz w:val="22"/>
                <w:szCs w:val="22"/>
              </w:rPr>
              <w:t xml:space="preserve">💡 Key Takeaways</w:t>
            </w:r>
          </w:p>
          <w:p>
            <w:r>
              <w:rPr>
                <w:color w:val="3D4544"/>
                <w:sz w:val="20"/>
                <w:szCs w:val="20"/>
              </w:rPr>
              <w:t xml:space="preserve">• Web + Mobile แชร์ตารางเดียวกัน — tasks · task_audit_log · ncrs · เข้าใช้จากทั้งสองแพลตฟอร์ม</w:t>
            </w:r>
          </w:p>
          <w:p>
            <w:r>
              <w:rPr>
                <w:color w:val="3D4544"/>
                <w:sz w:val="20"/>
                <w:szCs w:val="20"/>
              </w:rPr>
              <w:t xml:space="preserve">• State machine อยู่ที่ backend — ทั้ง Web/Mobile เรียก API เดียวกัน · UI คือ view + trigger action เท่านั้น</w:t>
            </w:r>
          </w:p>
          <w:p>
            <w:r>
              <w:rPr>
                <w:color w:val="3D4544"/>
                <w:sz w:val="20"/>
                <w:szCs w:val="20"/>
              </w:rPr>
              <w:t xml:space="preserve">• Auto-NCR — ทริกเกอร์อัตโนมัติเมื่อคำตอบไม่ผ่านเกณฑ์ที่ criteria.onFail = 'auto_ncr'</w:t>
            </w:r>
          </w:p>
          <w:p>
            <w:r>
              <w:rPr>
                <w:color w:val="3D4544"/>
                <w:sz w:val="20"/>
                <w:szCs w:val="20"/>
              </w:rPr>
              <w:t xml:space="preserve">• GPS + Signature — เป็นหลักฐานตามมาตรฐาน · เก็บ metadata (timestamp + coordinates) เข้า task_photos</w:t>
            </w:r>
          </w:p>
          <w:p>
            <w:r>
              <w:rPr>
                <w:color w:val="3D4544"/>
                <w:sz w:val="20"/>
                <w:szCs w:val="20"/>
              </w:rPr>
              <w:t xml:space="preserve">• i18n TH/EN ครบ — ทุกหน้าจอ · label · toast · error message ทั้ง 2 แพลตฟอร์ม</w:t>
            </w:r>
          </w:p>
          <w:p>
            <w:r>
              <w:rPr>
                <w:color w:val="3D4544"/>
                <w:sz w:val="20"/>
                <w:szCs w:val="20"/>
              </w:rPr>
              <w:t xml:space="preserve">• Idempotent actions — ทุก state transition ต้อง idempotent · กด 2 ครั้งไม่พัง</w:t>
            </w:r>
          </w:p>
          <w:p>
            <w:r>
              <w:rPr>
                <w:color w:val="3D4544"/>
                <w:sz w:val="20"/>
                <w:szCs w:val="20"/>
              </w:rPr>
              <w:t xml:space="preserve">• Concurrency — Task row lock ระหว่าง advance step · ป้องกัน 2 คนกด review พร้อมกัน</w:t>
            </w:r>
          </w:p>
        </w:tc>
      </w:tr>
    </w:tbl>
    <w:p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1"/>
              <w:left w:val="single" w:color="F59E0B" w:sz="24"/>
              <w:bottom w:val="single" w:color="CCCCCC" w:sz="1"/>
              <w:right w:val="single" w:color="CCCCCC" w:sz="1"/>
            </w:tcBorders>
            <w:shd w:fill="F9FAFB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r>
              <w:rPr>
                <w:b/>
                <w:bCs/>
                <w:color w:val="0E0F0F"/>
                <w:sz w:val="22"/>
                <w:szCs w:val="22"/>
              </w:rPr>
              <w:t xml:space="preserve">⚠️ Edge Cases ที่ต้องระวัง</w:t>
            </w:r>
          </w:p>
          <w:p>
            <w:r>
              <w:rPr>
                <w:color w:val="3D4544"/>
                <w:sz w:val="20"/>
                <w:szCs w:val="20"/>
              </w:rPr>
              <w:t xml:space="preserve">• Inspector รับ Task ที่ถูก reassign ระหว่าง in_progress → ต้อง reload state</w:t>
            </w:r>
          </w:p>
          <w:p>
            <w:r>
              <w:rPr>
                <w:color w:val="3D4544"/>
                <w:sz w:val="20"/>
                <w:szCs w:val="20"/>
              </w:rPr>
              <w:t xml:space="preserve">• NCR loop ซ้อน (fail → open → verify → open ซ้ำ) → count verify rounds ใน metadata</w:t>
            </w:r>
          </w:p>
          <w:p>
            <w:r>
              <w:rPr>
                <w:color w:val="3D4544"/>
                <w:sz w:val="20"/>
                <w:szCs w:val="20"/>
              </w:rPr>
              <w:t xml:space="preserve">• Task ถูก block ระหว่าง review → resume ต้อง reset review queue</w:t>
            </w:r>
          </w:p>
          <w:p>
            <w:r>
              <w:rPr>
                <w:color w:val="3D4544"/>
                <w:sz w:val="20"/>
                <w:szCs w:val="20"/>
              </w:rPr>
              <w:t xml:space="preserve">• Sub แก้เสร็จก่อน Inspector รับงาน → NCR verify ค้าง · ต้อง notify Inspector ซ้ำ</w:t>
            </w:r>
          </w:p>
          <w:p>
            <w:r>
              <w:rPr>
                <w:color w:val="3D4544"/>
                <w:sz w:val="20"/>
                <w:szCs w:val="20"/>
              </w:rPr>
              <w:t xml:space="preserve">• Bulk create หลายร้อยงาน → ใช้ batch INSERT + ต้องมี progress indicator</w:t>
            </w:r>
          </w:p>
        </w:tc>
      </w:tr>
    </w:tbl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B7280"/>
        <w:sz w:val="18"/>
        <w:szCs w:val="18"/>
      </w:rPr>
      <w:t xml:space="preserve">Page </w:t>
    </w:r>
    <w:r>
      <w:rPr>
        <w:color w:val="6B728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color w:val="6B7280"/>
        <w:sz w:val="18"/>
        <w:szCs w:val="18"/>
      </w:rPr>
      <w:t xml:space="preserve"> · © 2026 Tarnas Co., Ltd.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i/>
        <w:iCs/>
        <w:color w:val="6B7280"/>
        <w:sz w:val="18"/>
        <w:szCs w:val="18"/>
      </w:rPr>
      <w:t xml:space="preserve">ConstructQ · Task Management Guide v1.0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arabun" w:cs="Sarabun" w:eastAsia="Sarabun" w:hAnsi="Sarabun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00" w:before="240"/>
      <w:outlineLvl w:val="0"/>
    </w:pPr>
    <w:rPr>
      <w:rFonts w:ascii="Sarabun" w:cs="Sarabun" w:eastAsia="Sarabun" w:hAnsi="Sarabun"/>
      <w:b/>
      <w:bCs/>
      <w:color w:val="1F7975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60" w:before="240"/>
      <w:outlineLvl w:val="1"/>
    </w:pPr>
    <w:rPr>
      <w:rFonts w:ascii="Sarabun" w:cs="Sarabun" w:eastAsia="Sarabun" w:hAnsi="Sarabun"/>
      <w:b/>
      <w:bCs/>
      <w:color w:val="1F7975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00"/>
      <w:outlineLvl w:val="2"/>
    </w:pPr>
    <w:rPr>
      <w:rFonts w:ascii="Sarabun" w:cs="Sarabun" w:eastAsia="Sarabun" w:hAnsi="Sarabun"/>
      <w:b/>
      <w:bCs/>
      <w:color w:val="3D4544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2026-07-03T14:36:27.840Z</dcterms:created>
  <dcterms:modified xsi:type="dcterms:W3CDTF">2026-07-03T14:36:27.848Z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